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F33AFF2" w14:textId="67E9BB75" w:rsidR="003847D3" w:rsidRPr="003847D3" w:rsidRDefault="003847D3" w:rsidP="006A3F81">
      <w:pPr>
        <w:shd w:val="clear" w:color="auto" w:fill="FFFFFF"/>
        <w:jc w:val="center"/>
        <w:rPr>
          <w:rFonts w:ascii="Arial" w:hAnsi="Arial" w:cs="Arial"/>
          <w:color w:val="222222"/>
        </w:rPr>
      </w:pPr>
      <w:r w:rsidRPr="003847D3">
        <w:rPr>
          <w:rFonts w:ascii="Arial" w:hAnsi="Arial" w:cs="Arial"/>
          <w:color w:val="000000"/>
          <w:sz w:val="32"/>
          <w:szCs w:val="32"/>
        </w:rPr>
        <w:t xml:space="preserve">Alla Normale </w:t>
      </w:r>
      <w:r w:rsidRPr="006A3F81">
        <w:rPr>
          <w:rFonts w:ascii="Arial" w:hAnsi="Arial" w:cs="Arial"/>
          <w:color w:val="000000"/>
          <w:sz w:val="32"/>
          <w:szCs w:val="32"/>
        </w:rPr>
        <w:t xml:space="preserve">di Pisa </w:t>
      </w:r>
      <w:r w:rsidRPr="003847D3">
        <w:rPr>
          <w:rFonts w:ascii="Arial" w:hAnsi="Arial" w:cs="Arial"/>
          <w:color w:val="000000"/>
          <w:sz w:val="32"/>
          <w:szCs w:val="32"/>
        </w:rPr>
        <w:t>giovani protagonisti dell’arte contemporanea raccontano i propri lavori dialogando con allieve e allievi</w:t>
      </w:r>
    </w:p>
    <w:p w14:paraId="7CF1C1D5" w14:textId="77777777" w:rsidR="003847D3" w:rsidRPr="003847D3" w:rsidRDefault="003847D3" w:rsidP="003847D3">
      <w:pPr>
        <w:shd w:val="clear" w:color="auto" w:fill="FFFFFF"/>
        <w:rPr>
          <w:rFonts w:ascii="Arial" w:hAnsi="Arial" w:cs="Arial"/>
          <w:color w:val="222222"/>
        </w:rPr>
      </w:pPr>
      <w:r w:rsidRPr="003847D3">
        <w:rPr>
          <w:rFonts w:ascii="Arial" w:hAnsi="Arial" w:cs="Arial"/>
          <w:color w:val="000000"/>
        </w:rPr>
        <w:t> </w:t>
      </w:r>
    </w:p>
    <w:p w14:paraId="61A6105F" w14:textId="246D35AF" w:rsidR="003847D3" w:rsidRPr="003847D3" w:rsidRDefault="006A3F81" w:rsidP="003847D3">
      <w:pPr>
        <w:shd w:val="clear" w:color="auto" w:fill="FFFFFF"/>
        <w:rPr>
          <w:rFonts w:ascii="Arial" w:hAnsi="Arial" w:cs="Arial"/>
          <w:color w:val="222222"/>
        </w:rPr>
      </w:pPr>
      <w:r>
        <w:rPr>
          <w:rFonts w:ascii="Arial" w:hAnsi="Arial" w:cs="Arial"/>
          <w:b/>
          <w:bCs/>
          <w:color w:val="000000"/>
        </w:rPr>
        <w:t>P</w:t>
      </w:r>
      <w:bookmarkStart w:id="0" w:name="_GoBack"/>
      <w:bookmarkEnd w:id="0"/>
      <w:r w:rsidR="003847D3" w:rsidRPr="003847D3">
        <w:rPr>
          <w:rFonts w:ascii="Arial" w:hAnsi="Arial" w:cs="Arial"/>
          <w:b/>
          <w:bCs/>
          <w:color w:val="000000"/>
        </w:rPr>
        <w:t>rima edizione di </w:t>
      </w:r>
      <w:r w:rsidR="003847D3" w:rsidRPr="006A3F81">
        <w:rPr>
          <w:rFonts w:ascii="Arial" w:hAnsi="Arial" w:cs="Arial"/>
          <w:b/>
          <w:bCs/>
          <w:i/>
          <w:iCs/>
          <w:color w:val="000000"/>
        </w:rPr>
        <w:t>Pausa</w:t>
      </w:r>
      <w:r w:rsidR="003847D3" w:rsidRPr="003847D3">
        <w:rPr>
          <w:rFonts w:ascii="Arial" w:hAnsi="Arial" w:cs="Arial"/>
          <w:b/>
          <w:bCs/>
          <w:i/>
          <w:iCs/>
          <w:color w:val="000000"/>
        </w:rPr>
        <w:t> </w:t>
      </w:r>
      <w:r w:rsidR="003847D3" w:rsidRPr="006A3F81">
        <w:rPr>
          <w:rFonts w:ascii="Arial" w:hAnsi="Arial" w:cs="Arial"/>
          <w:b/>
          <w:bCs/>
          <w:i/>
          <w:iCs/>
          <w:color w:val="000000"/>
        </w:rPr>
        <w:t>Studio</w:t>
      </w:r>
      <w:r w:rsidR="003847D3" w:rsidRPr="003847D3">
        <w:rPr>
          <w:rFonts w:ascii="Arial" w:hAnsi="Arial" w:cs="Arial"/>
          <w:b/>
          <w:bCs/>
          <w:i/>
          <w:iCs/>
          <w:color w:val="000000"/>
        </w:rPr>
        <w:t> – Conversazioni sul fare arte oggi</w:t>
      </w:r>
      <w:r w:rsidR="003847D3" w:rsidRPr="003847D3">
        <w:rPr>
          <w:rFonts w:ascii="Arial" w:hAnsi="Arial" w:cs="Arial"/>
          <w:b/>
          <w:bCs/>
          <w:color w:val="000000"/>
        </w:rPr>
        <w:t>, una rassegna di cinque incontri con artiste e artisti contemporanei aperta a tutti. Si inizia martedì 8 novembre con Lorenza Longhi.</w:t>
      </w:r>
    </w:p>
    <w:p w14:paraId="3ACF006D" w14:textId="77777777" w:rsidR="003847D3" w:rsidRPr="003847D3" w:rsidRDefault="003847D3" w:rsidP="003847D3">
      <w:pPr>
        <w:shd w:val="clear" w:color="auto" w:fill="FFFFFF"/>
        <w:rPr>
          <w:rFonts w:ascii="Arial" w:hAnsi="Arial" w:cs="Arial"/>
          <w:color w:val="222222"/>
        </w:rPr>
      </w:pPr>
      <w:r w:rsidRPr="003847D3">
        <w:rPr>
          <w:rFonts w:ascii="Arial" w:hAnsi="Arial" w:cs="Arial"/>
          <w:color w:val="000000"/>
          <w:sz w:val="22"/>
          <w:szCs w:val="22"/>
        </w:rPr>
        <w:t> </w:t>
      </w:r>
    </w:p>
    <w:p w14:paraId="32502F5D" w14:textId="0F68BAD3" w:rsidR="003847D3" w:rsidRPr="003847D3" w:rsidRDefault="003847D3" w:rsidP="003847D3">
      <w:pPr>
        <w:shd w:val="clear" w:color="auto" w:fill="FFFFFF"/>
        <w:rPr>
          <w:rFonts w:ascii="Arial" w:hAnsi="Arial" w:cs="Arial"/>
          <w:color w:val="222222"/>
        </w:rPr>
      </w:pPr>
      <w:r w:rsidRPr="006A3F81">
        <w:rPr>
          <w:rFonts w:ascii="Arial" w:hAnsi="Arial" w:cs="Arial"/>
          <w:i/>
          <w:color w:val="000000"/>
          <w:sz w:val="22"/>
          <w:szCs w:val="22"/>
        </w:rPr>
        <w:t>PISA, 31 ottobre 2022</w:t>
      </w:r>
      <w:r w:rsidRPr="006A3F81">
        <w:rPr>
          <w:rFonts w:ascii="Arial" w:hAnsi="Arial" w:cs="Arial"/>
          <w:color w:val="000000"/>
          <w:sz w:val="22"/>
          <w:szCs w:val="22"/>
        </w:rPr>
        <w:t xml:space="preserve">. </w:t>
      </w:r>
      <w:r w:rsidRPr="003847D3">
        <w:rPr>
          <w:rFonts w:ascii="Arial" w:hAnsi="Arial" w:cs="Arial"/>
          <w:color w:val="000000"/>
          <w:sz w:val="22"/>
          <w:szCs w:val="22"/>
        </w:rPr>
        <w:t>Allieve e allievi del corso di Storia dell’arte della Scuola Normale Superiore organizzano la prima edizione di </w:t>
      </w:r>
      <w:r w:rsidRPr="006A3F81">
        <w:rPr>
          <w:rFonts w:ascii="Arial" w:hAnsi="Arial" w:cs="Arial"/>
          <w:i/>
          <w:iCs/>
          <w:color w:val="000000"/>
          <w:sz w:val="22"/>
          <w:szCs w:val="22"/>
        </w:rPr>
        <w:t>Pausa</w:t>
      </w:r>
      <w:r w:rsidRPr="003847D3">
        <w:rPr>
          <w:rFonts w:ascii="Arial" w:hAnsi="Arial" w:cs="Arial"/>
          <w:i/>
          <w:iCs/>
          <w:color w:val="000000"/>
          <w:sz w:val="22"/>
          <w:szCs w:val="22"/>
        </w:rPr>
        <w:t> </w:t>
      </w:r>
      <w:r w:rsidRPr="006A3F81">
        <w:rPr>
          <w:rFonts w:ascii="Arial" w:hAnsi="Arial" w:cs="Arial"/>
          <w:i/>
          <w:iCs/>
          <w:color w:val="000000"/>
          <w:sz w:val="22"/>
          <w:szCs w:val="22"/>
        </w:rPr>
        <w:t>Studio</w:t>
      </w:r>
      <w:r w:rsidRPr="003847D3">
        <w:rPr>
          <w:rFonts w:ascii="Arial" w:hAnsi="Arial" w:cs="Arial"/>
          <w:i/>
          <w:iCs/>
          <w:color w:val="000000"/>
          <w:sz w:val="22"/>
          <w:szCs w:val="22"/>
        </w:rPr>
        <w:t> - Conversazioni sul fare arte oggi</w:t>
      </w:r>
      <w:r w:rsidRPr="003847D3">
        <w:rPr>
          <w:rFonts w:ascii="Arial" w:hAnsi="Arial" w:cs="Arial"/>
          <w:color w:val="000000"/>
          <w:sz w:val="22"/>
          <w:szCs w:val="22"/>
        </w:rPr>
        <w:t>, una rassegna di cinque incontri con artiste e creativi contemporanei, aperti alla cittadinanza e pensati per coinvolgere un pubblico il più ampio possibile. </w:t>
      </w:r>
      <w:r w:rsidRPr="003847D3">
        <w:rPr>
          <w:rFonts w:ascii="Arial" w:hAnsi="Arial" w:cs="Arial"/>
          <w:b/>
          <w:bCs/>
          <w:color w:val="000000"/>
          <w:sz w:val="22"/>
          <w:szCs w:val="22"/>
        </w:rPr>
        <w:t>Lorenza Longhi</w:t>
      </w:r>
      <w:r w:rsidRPr="003847D3">
        <w:rPr>
          <w:rFonts w:ascii="Arial" w:hAnsi="Arial" w:cs="Arial"/>
          <w:color w:val="000000"/>
          <w:sz w:val="22"/>
          <w:szCs w:val="22"/>
        </w:rPr>
        <w:t>, </w:t>
      </w:r>
      <w:r w:rsidRPr="003847D3">
        <w:rPr>
          <w:rFonts w:ascii="Arial" w:hAnsi="Arial" w:cs="Arial"/>
          <w:b/>
          <w:bCs/>
          <w:color w:val="000000"/>
          <w:sz w:val="22"/>
          <w:szCs w:val="22"/>
        </w:rPr>
        <w:t>Diego Marcon</w:t>
      </w:r>
      <w:r w:rsidRPr="003847D3">
        <w:rPr>
          <w:rFonts w:ascii="Arial" w:hAnsi="Arial" w:cs="Arial"/>
          <w:color w:val="000000"/>
          <w:sz w:val="22"/>
          <w:szCs w:val="22"/>
        </w:rPr>
        <w:t>, </w:t>
      </w:r>
      <w:r w:rsidRPr="003847D3">
        <w:rPr>
          <w:rFonts w:ascii="Arial" w:hAnsi="Arial" w:cs="Arial"/>
          <w:b/>
          <w:bCs/>
          <w:color w:val="000000"/>
          <w:sz w:val="22"/>
          <w:szCs w:val="22"/>
        </w:rPr>
        <w:t>Marco D’</w:t>
      </w:r>
      <w:proofErr w:type="spellStart"/>
      <w:r w:rsidRPr="003847D3">
        <w:rPr>
          <w:rFonts w:ascii="Arial" w:hAnsi="Arial" w:cs="Arial"/>
          <w:b/>
          <w:bCs/>
          <w:color w:val="000000"/>
          <w:sz w:val="22"/>
          <w:szCs w:val="22"/>
        </w:rPr>
        <w:t>Agostin</w:t>
      </w:r>
      <w:proofErr w:type="spellEnd"/>
      <w:r w:rsidRPr="003847D3">
        <w:rPr>
          <w:rFonts w:ascii="Arial" w:hAnsi="Arial" w:cs="Arial"/>
          <w:color w:val="000000"/>
          <w:sz w:val="22"/>
          <w:szCs w:val="22"/>
        </w:rPr>
        <w:t>, </w:t>
      </w:r>
      <w:r w:rsidRPr="003847D3">
        <w:rPr>
          <w:rFonts w:ascii="Arial" w:hAnsi="Arial" w:cs="Arial"/>
          <w:b/>
          <w:bCs/>
          <w:color w:val="000000"/>
          <w:sz w:val="22"/>
          <w:szCs w:val="22"/>
        </w:rPr>
        <w:t>Tomaso De Luca</w:t>
      </w:r>
      <w:r w:rsidRPr="003847D3">
        <w:rPr>
          <w:rFonts w:ascii="Arial" w:hAnsi="Arial" w:cs="Arial"/>
          <w:color w:val="000000"/>
          <w:sz w:val="22"/>
          <w:szCs w:val="22"/>
        </w:rPr>
        <w:t>, </w:t>
      </w:r>
      <w:r w:rsidRPr="003847D3">
        <w:rPr>
          <w:rFonts w:ascii="Arial" w:hAnsi="Arial" w:cs="Arial"/>
          <w:b/>
          <w:bCs/>
          <w:color w:val="000000"/>
          <w:sz w:val="22"/>
          <w:szCs w:val="22"/>
        </w:rPr>
        <w:t xml:space="preserve">Benni </w:t>
      </w:r>
      <w:proofErr w:type="spellStart"/>
      <w:r w:rsidRPr="003847D3">
        <w:rPr>
          <w:rFonts w:ascii="Arial" w:hAnsi="Arial" w:cs="Arial"/>
          <w:b/>
          <w:bCs/>
          <w:color w:val="000000"/>
          <w:sz w:val="22"/>
          <w:szCs w:val="22"/>
        </w:rPr>
        <w:t>Bosetto</w:t>
      </w:r>
      <w:proofErr w:type="spellEnd"/>
      <w:r w:rsidRPr="003847D3">
        <w:rPr>
          <w:rFonts w:ascii="Arial" w:hAnsi="Arial" w:cs="Arial"/>
          <w:b/>
          <w:bCs/>
          <w:color w:val="000000"/>
          <w:sz w:val="22"/>
          <w:szCs w:val="22"/>
        </w:rPr>
        <w:t> </w:t>
      </w:r>
      <w:r w:rsidRPr="003847D3">
        <w:rPr>
          <w:rFonts w:ascii="Arial" w:hAnsi="Arial" w:cs="Arial"/>
          <w:color w:val="000000"/>
          <w:sz w:val="22"/>
          <w:szCs w:val="22"/>
        </w:rPr>
        <w:t>sono gli artisti che hanno aderito all’iniziativa e che interverranno di volta in volta al Palazzo della Carovana, sede della Normale a Pisa, tutti i martedì, di novembre fino a martedì 6 dicembre, sempre tra le 18:30 e le 19:30.</w:t>
      </w:r>
    </w:p>
    <w:p w14:paraId="4935CD7D" w14:textId="77777777" w:rsidR="003847D3" w:rsidRPr="003847D3" w:rsidRDefault="003847D3" w:rsidP="003847D3">
      <w:pPr>
        <w:shd w:val="clear" w:color="auto" w:fill="FFFFFF"/>
        <w:rPr>
          <w:rFonts w:ascii="Arial" w:hAnsi="Arial" w:cs="Arial"/>
          <w:color w:val="222222"/>
        </w:rPr>
      </w:pPr>
      <w:r w:rsidRPr="003847D3">
        <w:rPr>
          <w:rFonts w:ascii="Arial" w:hAnsi="Arial" w:cs="Arial"/>
          <w:color w:val="000000"/>
        </w:rPr>
        <w:t> </w:t>
      </w:r>
    </w:p>
    <w:p w14:paraId="301911EC" w14:textId="77777777" w:rsidR="003847D3" w:rsidRPr="003847D3" w:rsidRDefault="003847D3" w:rsidP="003847D3">
      <w:pPr>
        <w:shd w:val="clear" w:color="auto" w:fill="FFFFFF"/>
        <w:rPr>
          <w:rFonts w:ascii="Arial" w:hAnsi="Arial" w:cs="Arial"/>
          <w:color w:val="222222"/>
        </w:rPr>
      </w:pPr>
      <w:r w:rsidRPr="003847D3">
        <w:rPr>
          <w:rFonts w:ascii="Arial" w:hAnsi="Arial" w:cs="Arial"/>
          <w:color w:val="000000"/>
          <w:sz w:val="22"/>
          <w:szCs w:val="22"/>
        </w:rPr>
        <w:t>Ogni incontro, moderato da uno o più studenti, si soffermerà su un lavoro recente (un’opera, una produzione o una mostra), per raccontarne il processo ideativo e creativo e la sua presentazione al pubblico. Si recupera così una tradizione della Scuola Normale, che negli anni Ottanta e Novanta aveva portato a Pisa importanti artisti italiani in dialogo con studenti e cittadini. L’iniziativa vuole creare un collegamento diretto tra le pratiche artistiche contemporanee e un pubblico ampio, oltre che tra le ricerche degli artisti e il mondo dell’università. Linguaggio semplice, dialogo informale e una specifica attenzione alle opere sono i principi che animeranno le conversazioni.</w:t>
      </w:r>
    </w:p>
    <w:p w14:paraId="4CD15896" w14:textId="77777777" w:rsidR="003847D3" w:rsidRPr="003847D3" w:rsidRDefault="003847D3" w:rsidP="003847D3">
      <w:pPr>
        <w:shd w:val="clear" w:color="auto" w:fill="FFFFFF"/>
        <w:rPr>
          <w:rFonts w:ascii="Arial" w:hAnsi="Arial" w:cs="Arial"/>
          <w:color w:val="222222"/>
        </w:rPr>
      </w:pPr>
      <w:r w:rsidRPr="003847D3">
        <w:rPr>
          <w:rFonts w:ascii="Arial" w:hAnsi="Arial" w:cs="Arial"/>
          <w:color w:val="000000"/>
          <w:sz w:val="22"/>
          <w:szCs w:val="22"/>
        </w:rPr>
        <w:t> </w:t>
      </w:r>
    </w:p>
    <w:p w14:paraId="164041C5" w14:textId="77777777" w:rsidR="003847D3" w:rsidRPr="003847D3" w:rsidRDefault="003847D3" w:rsidP="003847D3">
      <w:pPr>
        <w:shd w:val="clear" w:color="auto" w:fill="FFFFFF"/>
        <w:rPr>
          <w:rFonts w:ascii="Arial" w:hAnsi="Arial" w:cs="Arial"/>
          <w:color w:val="222222"/>
        </w:rPr>
      </w:pPr>
      <w:r w:rsidRPr="003847D3">
        <w:rPr>
          <w:rFonts w:ascii="Arial" w:hAnsi="Arial" w:cs="Arial"/>
          <w:color w:val="000000"/>
          <w:sz w:val="22"/>
          <w:szCs w:val="22"/>
        </w:rPr>
        <w:t xml:space="preserve">Il primo appuntamento è </w:t>
      </w:r>
      <w:r w:rsidRPr="003847D3">
        <w:rPr>
          <w:rFonts w:ascii="Arial" w:hAnsi="Arial" w:cs="Arial"/>
          <w:b/>
          <w:color w:val="000000"/>
          <w:sz w:val="22"/>
          <w:szCs w:val="22"/>
        </w:rPr>
        <w:t xml:space="preserve">martedì 8 novembre </w:t>
      </w:r>
      <w:r w:rsidRPr="003847D3">
        <w:rPr>
          <w:rFonts w:ascii="Arial" w:hAnsi="Arial" w:cs="Arial"/>
          <w:color w:val="000000"/>
          <w:sz w:val="22"/>
          <w:szCs w:val="22"/>
        </w:rPr>
        <w:t xml:space="preserve">con Lorenza Longhi. Nata a Lecco nel 1991, ha esposto alla Quadriennale 2020 ed è stata vincitrice del Premio </w:t>
      </w:r>
      <w:proofErr w:type="spellStart"/>
      <w:r w:rsidRPr="003847D3">
        <w:rPr>
          <w:rFonts w:ascii="Arial" w:hAnsi="Arial" w:cs="Arial"/>
          <w:color w:val="000000"/>
          <w:sz w:val="22"/>
          <w:szCs w:val="22"/>
        </w:rPr>
        <w:t>Henraux</w:t>
      </w:r>
      <w:proofErr w:type="spellEnd"/>
      <w:r w:rsidRPr="003847D3">
        <w:rPr>
          <w:rFonts w:ascii="Arial" w:hAnsi="Arial" w:cs="Arial"/>
          <w:color w:val="000000"/>
          <w:sz w:val="22"/>
          <w:szCs w:val="22"/>
        </w:rPr>
        <w:t xml:space="preserve"> 2022 e del Premio Club </w:t>
      </w:r>
      <w:proofErr w:type="spellStart"/>
      <w:r w:rsidRPr="003847D3">
        <w:rPr>
          <w:rFonts w:ascii="Arial" w:hAnsi="Arial" w:cs="Arial"/>
          <w:color w:val="000000"/>
          <w:sz w:val="22"/>
          <w:szCs w:val="22"/>
        </w:rPr>
        <w:t>GAMeC</w:t>
      </w:r>
      <w:proofErr w:type="spellEnd"/>
      <w:r w:rsidRPr="003847D3">
        <w:rPr>
          <w:rFonts w:ascii="Arial" w:hAnsi="Arial" w:cs="Arial"/>
          <w:color w:val="000000"/>
          <w:sz w:val="22"/>
          <w:szCs w:val="22"/>
        </w:rPr>
        <w:t xml:space="preserve"> 2021. L’artista parlerà della sua pratica pittorica ed espositiva attraverso la mostra personale </w:t>
      </w:r>
      <w:proofErr w:type="spellStart"/>
      <w:r w:rsidRPr="003847D3">
        <w:rPr>
          <w:rFonts w:ascii="Arial" w:hAnsi="Arial" w:cs="Arial"/>
          <w:i/>
          <w:iCs/>
          <w:color w:val="000000"/>
          <w:sz w:val="22"/>
          <w:szCs w:val="22"/>
        </w:rPr>
        <w:t>Minuet</w:t>
      </w:r>
      <w:proofErr w:type="spellEnd"/>
      <w:r w:rsidRPr="003847D3">
        <w:rPr>
          <w:rFonts w:ascii="Arial" w:hAnsi="Arial" w:cs="Arial"/>
          <w:i/>
          <w:iCs/>
          <w:color w:val="000000"/>
          <w:sz w:val="22"/>
          <w:szCs w:val="22"/>
        </w:rPr>
        <w:t xml:space="preserve"> of </w:t>
      </w:r>
      <w:proofErr w:type="spellStart"/>
      <w:r w:rsidRPr="003847D3">
        <w:rPr>
          <w:rFonts w:ascii="Arial" w:hAnsi="Arial" w:cs="Arial"/>
          <w:i/>
          <w:iCs/>
          <w:color w:val="000000"/>
          <w:sz w:val="22"/>
          <w:szCs w:val="22"/>
        </w:rPr>
        <w:t>Manners</w:t>
      </w:r>
      <w:proofErr w:type="spellEnd"/>
      <w:r w:rsidRPr="003847D3">
        <w:rPr>
          <w:rFonts w:ascii="Arial" w:hAnsi="Arial" w:cs="Arial"/>
          <w:color w:val="000000"/>
          <w:sz w:val="22"/>
          <w:szCs w:val="22"/>
        </w:rPr>
        <w:t> (</w:t>
      </w:r>
      <w:proofErr w:type="spellStart"/>
      <w:r w:rsidRPr="003847D3">
        <w:rPr>
          <w:rFonts w:ascii="Arial" w:hAnsi="Arial" w:cs="Arial"/>
          <w:color w:val="000000"/>
          <w:sz w:val="22"/>
          <w:szCs w:val="22"/>
        </w:rPr>
        <w:t>Kunsthalle</w:t>
      </w:r>
      <w:proofErr w:type="spellEnd"/>
      <w:r w:rsidRPr="003847D3">
        <w:rPr>
          <w:rFonts w:ascii="Arial" w:hAnsi="Arial" w:cs="Arial"/>
          <w:color w:val="000000"/>
          <w:sz w:val="22"/>
          <w:szCs w:val="22"/>
        </w:rPr>
        <w:t xml:space="preserve"> </w:t>
      </w:r>
      <w:proofErr w:type="spellStart"/>
      <w:r w:rsidRPr="003847D3">
        <w:rPr>
          <w:rFonts w:ascii="Arial" w:hAnsi="Arial" w:cs="Arial"/>
          <w:color w:val="000000"/>
          <w:sz w:val="22"/>
          <w:szCs w:val="22"/>
        </w:rPr>
        <w:t>Zürich</w:t>
      </w:r>
      <w:proofErr w:type="spellEnd"/>
      <w:r w:rsidRPr="003847D3">
        <w:rPr>
          <w:rFonts w:ascii="Arial" w:hAnsi="Arial" w:cs="Arial"/>
          <w:color w:val="000000"/>
          <w:sz w:val="22"/>
          <w:szCs w:val="22"/>
        </w:rPr>
        <w:t>, 2021). La rassegna proseguirà il 15 novembre con Diego Marcon, il 22 novembre con Marco D’</w:t>
      </w:r>
      <w:proofErr w:type="spellStart"/>
      <w:r w:rsidRPr="003847D3">
        <w:rPr>
          <w:rFonts w:ascii="Arial" w:hAnsi="Arial" w:cs="Arial"/>
          <w:color w:val="000000"/>
          <w:sz w:val="22"/>
          <w:szCs w:val="22"/>
        </w:rPr>
        <w:t>Agostin</w:t>
      </w:r>
      <w:proofErr w:type="spellEnd"/>
      <w:r w:rsidRPr="003847D3">
        <w:rPr>
          <w:rFonts w:ascii="Arial" w:hAnsi="Arial" w:cs="Arial"/>
          <w:color w:val="000000"/>
          <w:sz w:val="22"/>
          <w:szCs w:val="22"/>
        </w:rPr>
        <w:t xml:space="preserve">, il 29 novembre con Tomaso De Luca, il 6 dicembre con Benni </w:t>
      </w:r>
      <w:proofErr w:type="spellStart"/>
      <w:r w:rsidRPr="003847D3">
        <w:rPr>
          <w:rFonts w:ascii="Arial" w:hAnsi="Arial" w:cs="Arial"/>
          <w:color w:val="000000"/>
          <w:sz w:val="22"/>
          <w:szCs w:val="22"/>
        </w:rPr>
        <w:t>Bosetto</w:t>
      </w:r>
      <w:proofErr w:type="spellEnd"/>
      <w:r w:rsidRPr="003847D3">
        <w:rPr>
          <w:rFonts w:ascii="Arial" w:hAnsi="Arial" w:cs="Arial"/>
          <w:color w:val="000000"/>
          <w:sz w:val="22"/>
          <w:szCs w:val="22"/>
        </w:rPr>
        <w:t>. </w:t>
      </w:r>
    </w:p>
    <w:p w14:paraId="3A27DCC9" w14:textId="77777777" w:rsidR="003847D3" w:rsidRPr="003847D3" w:rsidRDefault="003847D3" w:rsidP="003847D3">
      <w:pPr>
        <w:shd w:val="clear" w:color="auto" w:fill="FFFFFF"/>
        <w:rPr>
          <w:rFonts w:ascii="Arial" w:hAnsi="Arial" w:cs="Arial"/>
          <w:color w:val="222222"/>
        </w:rPr>
      </w:pPr>
      <w:r w:rsidRPr="003847D3">
        <w:rPr>
          <w:rFonts w:ascii="Arial" w:hAnsi="Arial" w:cs="Arial"/>
          <w:color w:val="000000"/>
        </w:rPr>
        <w:t> </w:t>
      </w:r>
    </w:p>
    <w:p w14:paraId="264DEA08" w14:textId="77777777" w:rsidR="003847D3" w:rsidRPr="003847D3" w:rsidRDefault="003847D3" w:rsidP="003847D3">
      <w:pPr>
        <w:shd w:val="clear" w:color="auto" w:fill="FFFFFF"/>
        <w:rPr>
          <w:rFonts w:ascii="Arial" w:hAnsi="Arial" w:cs="Arial"/>
          <w:color w:val="222222"/>
        </w:rPr>
      </w:pPr>
      <w:r w:rsidRPr="003847D3">
        <w:rPr>
          <w:rFonts w:ascii="Arial" w:hAnsi="Arial" w:cs="Arial"/>
          <w:color w:val="000000"/>
          <w:sz w:val="22"/>
          <w:szCs w:val="22"/>
        </w:rPr>
        <w:t>Gli incontri, a cura degli allievi della Scuola Normale </w:t>
      </w:r>
      <w:r w:rsidRPr="003847D3">
        <w:rPr>
          <w:rFonts w:ascii="Arial" w:hAnsi="Arial" w:cs="Arial"/>
          <w:color w:val="000000"/>
          <w:sz w:val="21"/>
          <w:szCs w:val="21"/>
        </w:rPr>
        <w:t xml:space="preserve">Filippo Bosco, Giorgio Di Domenico, Virginia Magnaghi, Giorgio </w:t>
      </w:r>
      <w:proofErr w:type="spellStart"/>
      <w:r w:rsidRPr="003847D3">
        <w:rPr>
          <w:rFonts w:ascii="Arial" w:hAnsi="Arial" w:cs="Arial"/>
          <w:color w:val="000000"/>
          <w:sz w:val="21"/>
          <w:szCs w:val="21"/>
        </w:rPr>
        <w:t>Motisi</w:t>
      </w:r>
      <w:proofErr w:type="spellEnd"/>
      <w:r w:rsidRPr="003847D3">
        <w:rPr>
          <w:rFonts w:ascii="Arial" w:hAnsi="Arial" w:cs="Arial"/>
          <w:color w:val="000000"/>
          <w:sz w:val="21"/>
          <w:szCs w:val="21"/>
        </w:rPr>
        <w:t xml:space="preserve">, Chiara </w:t>
      </w:r>
      <w:proofErr w:type="spellStart"/>
      <w:r w:rsidRPr="003847D3">
        <w:rPr>
          <w:rFonts w:ascii="Arial" w:hAnsi="Arial" w:cs="Arial"/>
          <w:color w:val="000000"/>
          <w:sz w:val="21"/>
          <w:szCs w:val="21"/>
        </w:rPr>
        <w:t>Pazzaglia</w:t>
      </w:r>
      <w:proofErr w:type="spellEnd"/>
      <w:r w:rsidRPr="003847D3">
        <w:rPr>
          <w:rFonts w:ascii="Arial" w:hAnsi="Arial" w:cs="Arial"/>
          <w:color w:val="000000"/>
          <w:sz w:val="21"/>
          <w:szCs w:val="21"/>
        </w:rPr>
        <w:t>,</w:t>
      </w:r>
      <w:r w:rsidRPr="003847D3">
        <w:rPr>
          <w:rFonts w:ascii="Arial" w:hAnsi="Arial" w:cs="Arial"/>
          <w:color w:val="000000"/>
          <w:sz w:val="22"/>
          <w:szCs w:val="22"/>
        </w:rPr>
        <w:t xml:space="preserve"> saranno anche trasmessi in diretta sul canale </w:t>
      </w:r>
      <w:proofErr w:type="spellStart"/>
      <w:r w:rsidRPr="003847D3">
        <w:rPr>
          <w:rFonts w:ascii="Arial" w:hAnsi="Arial" w:cs="Arial"/>
          <w:color w:val="000000"/>
          <w:sz w:val="22"/>
          <w:szCs w:val="22"/>
        </w:rPr>
        <w:t>YouTube</w:t>
      </w:r>
      <w:proofErr w:type="spellEnd"/>
      <w:r w:rsidRPr="003847D3">
        <w:rPr>
          <w:rFonts w:ascii="Arial" w:hAnsi="Arial" w:cs="Arial"/>
          <w:color w:val="000000"/>
          <w:sz w:val="22"/>
          <w:szCs w:val="22"/>
        </w:rPr>
        <w:t xml:space="preserve"> della Scuola Normale.</w:t>
      </w:r>
    </w:p>
    <w:p w14:paraId="1617F4AC" w14:textId="77777777" w:rsidR="003847D3" w:rsidRPr="003847D3" w:rsidRDefault="003847D3" w:rsidP="003847D3">
      <w:pPr>
        <w:shd w:val="clear" w:color="auto" w:fill="FFFFFF"/>
        <w:rPr>
          <w:rFonts w:ascii="Arial" w:hAnsi="Arial" w:cs="Arial"/>
          <w:color w:val="222222"/>
        </w:rPr>
      </w:pPr>
      <w:r w:rsidRPr="003847D3">
        <w:rPr>
          <w:rFonts w:ascii="Arial" w:hAnsi="Arial" w:cs="Arial"/>
          <w:color w:val="222222"/>
        </w:rPr>
        <w:t> </w:t>
      </w:r>
    </w:p>
    <w:p w14:paraId="4F63501C" w14:textId="77777777" w:rsidR="00A30F92" w:rsidRPr="006A3F81" w:rsidRDefault="00A30F92" w:rsidP="00873F11">
      <w:pPr>
        <w:shd w:val="clear" w:color="auto" w:fill="FFFFFF"/>
        <w:rPr>
          <w:rFonts w:ascii="Arial" w:eastAsia="Calibri" w:hAnsi="Arial" w:cs="Arial"/>
          <w:color w:val="000000" w:themeColor="text1"/>
          <w:highlight w:val="white"/>
        </w:rPr>
      </w:pPr>
    </w:p>
    <w:sectPr w:rsidR="00A30F92" w:rsidRPr="006A3F81">
      <w:headerReference w:type="default" r:id="rId7"/>
      <w:footerReference w:type="default" r:id="rId8"/>
      <w:pgSz w:w="11951" w:h="16838"/>
      <w:pgMar w:top="1417" w:right="1134" w:bottom="765" w:left="1134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204110C" w14:textId="77777777" w:rsidR="00F0615E" w:rsidRDefault="00F0615E">
      <w:r>
        <w:separator/>
      </w:r>
    </w:p>
  </w:endnote>
  <w:endnote w:type="continuationSeparator" w:id="0">
    <w:p w14:paraId="5280E969" w14:textId="77777777" w:rsidR="00F0615E" w:rsidRDefault="00F061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Oswald">
    <w:altName w:val="Arial Narrow"/>
    <w:panose1 w:val="020B0604020202020204"/>
    <w:charset w:val="4D"/>
    <w:family w:val="auto"/>
    <w:pitch w:val="variable"/>
    <w:sig w:usb0="2000020F" w:usb1="00000000" w:usb2="00000000" w:usb3="00000000" w:csb0="00000197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radeGothicPl-CondEighteen">
    <w:altName w:val="Cambria"/>
    <w:panose1 w:val="020B0604020202020204"/>
    <w:charset w:val="00"/>
    <w:family w:val="auto"/>
    <w:pitch w:val="variable"/>
    <w:sig w:usb0="03002A87" w:usb1="00000000" w:usb2="00000000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7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48BCC74" w14:textId="77777777" w:rsidR="00461A4B" w:rsidRDefault="00461A4B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rPr>
        <w:rFonts w:ascii="Times" w:eastAsia="Times" w:hAnsi="Times" w:cs="Times"/>
        <w:color w:val="000000"/>
        <w:sz w:val="16"/>
        <w:szCs w:val="16"/>
      </w:rPr>
    </w:pPr>
  </w:p>
  <w:p w14:paraId="522F446C" w14:textId="77777777" w:rsidR="00461A4B" w:rsidRDefault="00461A4B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rPr>
        <w:rFonts w:ascii="Palatino Linotype" w:eastAsia="Palatino Linotype" w:hAnsi="Palatino Linotype" w:cs="Palatino Linotype"/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2EA6BC0" w14:textId="77777777" w:rsidR="00F0615E" w:rsidRDefault="00F0615E">
      <w:r>
        <w:separator/>
      </w:r>
    </w:p>
  </w:footnote>
  <w:footnote w:type="continuationSeparator" w:id="0">
    <w:p w14:paraId="75624A1D" w14:textId="77777777" w:rsidR="00F0615E" w:rsidRDefault="00F0615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B08E9FE" w14:textId="77777777" w:rsidR="00461A4B" w:rsidRDefault="0036591D">
    <w:pPr>
      <w:ind w:left="5660" w:hanging="4960"/>
      <w:rPr>
        <w:rFonts w:ascii="Calibri" w:eastAsia="Calibri" w:hAnsi="Calibri" w:cs="Calibri"/>
        <w:i/>
        <w:color w:val="000000"/>
        <w:sz w:val="20"/>
        <w:szCs w:val="20"/>
      </w:rPr>
    </w:pPr>
    <w:r>
      <w:rPr>
        <w:b/>
        <w:noProof/>
      </w:rPr>
      <w:drawing>
        <wp:inline distT="0" distB="0" distL="0" distR="0" wp14:anchorId="58E94694" wp14:editId="08458C63">
          <wp:extent cx="1477269" cy="835587"/>
          <wp:effectExtent l="0" t="0" r="0" b="0"/>
          <wp:docPr id="4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477269" cy="835587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b/>
      </w:rPr>
      <w:tab/>
    </w:r>
    <w:r>
      <w:rPr>
        <w:rFonts w:ascii="Calibri" w:eastAsia="Calibri" w:hAnsi="Calibri" w:cs="Calibri"/>
        <w:i/>
        <w:noProof/>
        <w:color w:val="000000"/>
        <w:sz w:val="20"/>
        <w:szCs w:val="20"/>
      </w:rPr>
      <w:drawing>
        <wp:inline distT="0" distB="0" distL="0" distR="0" wp14:anchorId="6F2765AA" wp14:editId="55741155">
          <wp:extent cx="2061097" cy="660692"/>
          <wp:effectExtent l="0" t="0" r="0" b="0"/>
          <wp:docPr id="5" name="image2.png" descr="Immagine che contiene testo&#10;&#10;Descrizione generata automaticament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 descr="Immagine che contiene testo&#10;&#10;Descrizione generata automaticamente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061097" cy="660692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bestFit" w:percent="192"/>
  <w:doNotDisplayPageBoundaries/>
  <w:proofState w:spelling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61A4B"/>
    <w:rsid w:val="0000786E"/>
    <w:rsid w:val="000741C4"/>
    <w:rsid w:val="00085CE4"/>
    <w:rsid w:val="000862AA"/>
    <w:rsid w:val="0008781A"/>
    <w:rsid w:val="0009318B"/>
    <w:rsid w:val="000A1F91"/>
    <w:rsid w:val="000C10D8"/>
    <w:rsid w:val="000C5580"/>
    <w:rsid w:val="000D6CA3"/>
    <w:rsid w:val="000E3402"/>
    <w:rsid w:val="0011683E"/>
    <w:rsid w:val="0014253C"/>
    <w:rsid w:val="001430FE"/>
    <w:rsid w:val="00175B9A"/>
    <w:rsid w:val="001A03BA"/>
    <w:rsid w:val="001C22E6"/>
    <w:rsid w:val="001E2D30"/>
    <w:rsid w:val="001E46AF"/>
    <w:rsid w:val="001F6E1C"/>
    <w:rsid w:val="002640AC"/>
    <w:rsid w:val="0027103B"/>
    <w:rsid w:val="002B5426"/>
    <w:rsid w:val="002E485D"/>
    <w:rsid w:val="002E7651"/>
    <w:rsid w:val="00302071"/>
    <w:rsid w:val="00362590"/>
    <w:rsid w:val="0036591D"/>
    <w:rsid w:val="003717DE"/>
    <w:rsid w:val="003847D3"/>
    <w:rsid w:val="003C4CEF"/>
    <w:rsid w:val="00403538"/>
    <w:rsid w:val="00461A4B"/>
    <w:rsid w:val="00492677"/>
    <w:rsid w:val="004B4048"/>
    <w:rsid w:val="004B46BA"/>
    <w:rsid w:val="004D717D"/>
    <w:rsid w:val="00515493"/>
    <w:rsid w:val="0053574A"/>
    <w:rsid w:val="005673D6"/>
    <w:rsid w:val="006579BD"/>
    <w:rsid w:val="00663F90"/>
    <w:rsid w:val="00667C6B"/>
    <w:rsid w:val="006A3F81"/>
    <w:rsid w:val="006C01A3"/>
    <w:rsid w:val="006C7F33"/>
    <w:rsid w:val="006D6BCE"/>
    <w:rsid w:val="00712E55"/>
    <w:rsid w:val="007178DA"/>
    <w:rsid w:val="007362D4"/>
    <w:rsid w:val="00736468"/>
    <w:rsid w:val="00745EB1"/>
    <w:rsid w:val="00747228"/>
    <w:rsid w:val="00753559"/>
    <w:rsid w:val="0075370C"/>
    <w:rsid w:val="00756D7E"/>
    <w:rsid w:val="007756C9"/>
    <w:rsid w:val="0077578B"/>
    <w:rsid w:val="00790D63"/>
    <w:rsid w:val="00790E49"/>
    <w:rsid w:val="007962A0"/>
    <w:rsid w:val="007A1B5A"/>
    <w:rsid w:val="007B401B"/>
    <w:rsid w:val="007C0F7A"/>
    <w:rsid w:val="007E3B81"/>
    <w:rsid w:val="008257CE"/>
    <w:rsid w:val="0083458A"/>
    <w:rsid w:val="008364B4"/>
    <w:rsid w:val="0086094E"/>
    <w:rsid w:val="00873F11"/>
    <w:rsid w:val="008B3BFC"/>
    <w:rsid w:val="008F7D49"/>
    <w:rsid w:val="00904F25"/>
    <w:rsid w:val="00943475"/>
    <w:rsid w:val="00945BBA"/>
    <w:rsid w:val="009E3355"/>
    <w:rsid w:val="00A30F92"/>
    <w:rsid w:val="00A66D78"/>
    <w:rsid w:val="00A76105"/>
    <w:rsid w:val="00AA199A"/>
    <w:rsid w:val="00AD13A1"/>
    <w:rsid w:val="00B2742C"/>
    <w:rsid w:val="00B5007E"/>
    <w:rsid w:val="00B522B0"/>
    <w:rsid w:val="00B62F39"/>
    <w:rsid w:val="00BA278E"/>
    <w:rsid w:val="00BA478B"/>
    <w:rsid w:val="00BB35EF"/>
    <w:rsid w:val="00BB453A"/>
    <w:rsid w:val="00BD5B05"/>
    <w:rsid w:val="00BE546B"/>
    <w:rsid w:val="00BF1A11"/>
    <w:rsid w:val="00C2709E"/>
    <w:rsid w:val="00C3747F"/>
    <w:rsid w:val="00CF18FA"/>
    <w:rsid w:val="00D336B8"/>
    <w:rsid w:val="00D35C40"/>
    <w:rsid w:val="00D602E5"/>
    <w:rsid w:val="00D7186C"/>
    <w:rsid w:val="00DC4B1A"/>
    <w:rsid w:val="00DD4944"/>
    <w:rsid w:val="00DF36BE"/>
    <w:rsid w:val="00E153EF"/>
    <w:rsid w:val="00E57888"/>
    <w:rsid w:val="00E83828"/>
    <w:rsid w:val="00E83EA3"/>
    <w:rsid w:val="00ED23D6"/>
    <w:rsid w:val="00EF7F0A"/>
    <w:rsid w:val="00F013B1"/>
    <w:rsid w:val="00F0615E"/>
    <w:rsid w:val="00F124A9"/>
    <w:rsid w:val="00F20F9F"/>
    <w:rsid w:val="00F2107A"/>
    <w:rsid w:val="00F267A7"/>
    <w:rsid w:val="00F33ED4"/>
    <w:rsid w:val="00F472E3"/>
    <w:rsid w:val="00F57417"/>
    <w:rsid w:val="00F63588"/>
    <w:rsid w:val="00F72441"/>
    <w:rsid w:val="00F94C8D"/>
    <w:rsid w:val="00FA54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3B3D4F49"/>
  <w15:docId w15:val="{EE12CA69-D436-2747-977C-1595A0834A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Oswald" w:eastAsia="Oswald" w:hAnsi="Oswald" w:cs="Oswald"/>
        <w:sz w:val="24"/>
        <w:szCs w:val="24"/>
        <w:lang w:val="it-IT" w:eastAsia="it-IT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sid w:val="006D6BCE"/>
    <w:rPr>
      <w:rFonts w:ascii="Times New Roman" w:eastAsia="Times New Roman" w:hAnsi="Times New Roman" w:cs="Times New Roman"/>
    </w:rPr>
  </w:style>
  <w:style w:type="paragraph" w:styleId="Titolo1">
    <w:name w:val="heading 1"/>
    <w:basedOn w:val="Normale"/>
    <w:next w:val="Normale"/>
    <w:uiPriority w:val="9"/>
    <w:qFormat/>
    <w:pPr>
      <w:keepNext/>
      <w:keepLines/>
      <w:suppressAutoHyphens/>
      <w:spacing w:before="480" w:after="120"/>
      <w:outlineLvl w:val="0"/>
    </w:pPr>
    <w:rPr>
      <w:rFonts w:ascii="TradeGothicPl-CondEighteen" w:hAnsi="TradeGothicPl-CondEighteen" w:cs="TradeGothicPl-CondEighteen"/>
      <w:b/>
      <w:sz w:val="48"/>
      <w:szCs w:val="48"/>
      <w:lang w:eastAsia="ar-SA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keepLines/>
      <w:suppressAutoHyphens/>
      <w:spacing w:before="360" w:after="80"/>
      <w:outlineLvl w:val="1"/>
    </w:pPr>
    <w:rPr>
      <w:rFonts w:ascii="TradeGothicPl-CondEighteen" w:hAnsi="TradeGothicPl-CondEighteen" w:cs="TradeGothicPl-CondEighteen"/>
      <w:b/>
      <w:sz w:val="36"/>
      <w:szCs w:val="36"/>
      <w:lang w:eastAsia="ar-SA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uiPriority w:val="10"/>
    <w:qFormat/>
    <w:pPr>
      <w:keepNext/>
      <w:keepLines/>
      <w:suppressAutoHyphens/>
      <w:spacing w:before="480" w:after="120"/>
    </w:pPr>
    <w:rPr>
      <w:rFonts w:ascii="TradeGothicPl-CondEighteen" w:hAnsi="TradeGothicPl-CondEighteen" w:cs="TradeGothicPl-CondEighteen"/>
      <w:b/>
      <w:sz w:val="72"/>
      <w:szCs w:val="72"/>
      <w:lang w:eastAsia="ar-SA"/>
    </w:rPr>
  </w:style>
  <w:style w:type="paragraph" w:styleId="Pidipagina">
    <w:name w:val="footer"/>
    <w:basedOn w:val="Normale"/>
    <w:link w:val="PidipaginaCarattere"/>
    <w:rsid w:val="00FB1C8E"/>
    <w:pPr>
      <w:suppressLineNumbers/>
      <w:tabs>
        <w:tab w:val="center" w:pos="4819"/>
        <w:tab w:val="right" w:pos="9638"/>
      </w:tabs>
      <w:suppressAutoHyphens/>
    </w:pPr>
    <w:rPr>
      <w:rFonts w:ascii="Palatino Linotype" w:hAnsi="Palatino Linotype" w:cs="Arial"/>
      <w:color w:val="000000"/>
      <w:lang w:eastAsia="ar-SA"/>
    </w:rPr>
  </w:style>
  <w:style w:type="character" w:customStyle="1" w:styleId="PidipaginaCarattere">
    <w:name w:val="Piè di pagina Carattere"/>
    <w:basedOn w:val="Carpredefinitoparagrafo"/>
    <w:link w:val="Pidipagina"/>
    <w:rsid w:val="00FB1C8E"/>
    <w:rPr>
      <w:rFonts w:ascii="Palatino Linotype" w:eastAsia="Times New Roman" w:hAnsi="Palatino Linotype" w:cs="Arial"/>
      <w:color w:val="000000"/>
      <w:sz w:val="24"/>
      <w:szCs w:val="24"/>
      <w:lang w:eastAsia="ar-SA"/>
    </w:rPr>
  </w:style>
  <w:style w:type="paragraph" w:customStyle="1" w:styleId="NormaleWeb1">
    <w:name w:val="Normale (Web)1"/>
    <w:basedOn w:val="Normale"/>
    <w:rsid w:val="00FB1C8E"/>
    <w:pPr>
      <w:suppressAutoHyphens/>
      <w:spacing w:before="100" w:after="100"/>
    </w:pPr>
    <w:rPr>
      <w:lang w:eastAsia="ar-SA"/>
    </w:rPr>
  </w:style>
  <w:style w:type="paragraph" w:styleId="NormaleWeb">
    <w:name w:val="Normal (Web)"/>
    <w:basedOn w:val="Normale"/>
    <w:uiPriority w:val="99"/>
    <w:unhideWhenUsed/>
    <w:rsid w:val="00203A6C"/>
    <w:pPr>
      <w:spacing w:before="100" w:beforeAutospacing="1" w:after="100" w:afterAutospacing="1"/>
    </w:pPr>
  </w:style>
  <w:style w:type="character" w:styleId="Enfasigrassetto">
    <w:name w:val="Strong"/>
    <w:basedOn w:val="Carpredefinitoparagrafo"/>
    <w:uiPriority w:val="22"/>
    <w:qFormat/>
    <w:rsid w:val="00203A6C"/>
    <w:rPr>
      <w:b/>
      <w:bCs/>
    </w:rPr>
  </w:style>
  <w:style w:type="character" w:styleId="Enfasicorsivo">
    <w:name w:val="Emphasis"/>
    <w:basedOn w:val="Carpredefinitoparagrafo"/>
    <w:uiPriority w:val="20"/>
    <w:qFormat/>
    <w:rsid w:val="00203A6C"/>
    <w:rPr>
      <w:i/>
      <w:iCs/>
    </w:rPr>
  </w:style>
  <w:style w:type="character" w:styleId="Collegamentoipertestuale">
    <w:name w:val="Hyperlink"/>
    <w:basedOn w:val="Carpredefinitoparagrafo"/>
    <w:uiPriority w:val="99"/>
    <w:unhideWhenUsed/>
    <w:rsid w:val="00203A6C"/>
    <w:rPr>
      <w:color w:val="0000FF"/>
      <w:u w:val="single"/>
    </w:rPr>
  </w:style>
  <w:style w:type="paragraph" w:styleId="Intestazione">
    <w:name w:val="header"/>
    <w:basedOn w:val="Normale"/>
    <w:link w:val="IntestazioneCarattere"/>
    <w:uiPriority w:val="99"/>
    <w:unhideWhenUsed/>
    <w:rsid w:val="00E31BFF"/>
    <w:pPr>
      <w:tabs>
        <w:tab w:val="center" w:pos="4819"/>
        <w:tab w:val="right" w:pos="9638"/>
      </w:tabs>
      <w:suppressAutoHyphens/>
    </w:pPr>
    <w:rPr>
      <w:rFonts w:ascii="TradeGothicPl-CondEighteen" w:hAnsi="TradeGothicPl-CondEighteen" w:cs="TradeGothicPl-CondEighteen"/>
      <w:lang w:eastAsia="ar-SA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E31BFF"/>
    <w:rPr>
      <w:rFonts w:ascii="TradeGothicPl-CondEighteen" w:eastAsia="Times New Roman" w:hAnsi="TradeGothicPl-CondEighteen" w:cs="TradeGothicPl-CondEighteen"/>
      <w:sz w:val="24"/>
      <w:szCs w:val="24"/>
      <w:lang w:eastAsia="ar-SA"/>
    </w:rPr>
  </w:style>
  <w:style w:type="paragraph" w:customStyle="1" w:styleId="Standard">
    <w:name w:val="Standard"/>
    <w:rsid w:val="0034274D"/>
    <w:pPr>
      <w:suppressAutoHyphens/>
      <w:autoSpaceDN w:val="0"/>
      <w:textAlignment w:val="baseline"/>
    </w:pPr>
    <w:rPr>
      <w:rFonts w:ascii="Calibri" w:eastAsia="Arial Unicode MS" w:hAnsi="Calibri" w:cs="Mangal"/>
      <w:kern w:val="3"/>
      <w:szCs w:val="21"/>
      <w:lang w:eastAsia="zh-TW" w:bidi="hi-IN"/>
    </w:rPr>
  </w:style>
  <w:style w:type="character" w:styleId="Menzionenonrisolta">
    <w:name w:val="Unresolved Mention"/>
    <w:basedOn w:val="Carpredefinitoparagrafo"/>
    <w:uiPriority w:val="99"/>
    <w:semiHidden/>
    <w:unhideWhenUsed/>
    <w:rsid w:val="00232E02"/>
    <w:rPr>
      <w:color w:val="605E5C"/>
      <w:shd w:val="clear" w:color="auto" w:fill="E1DFDD"/>
    </w:rPr>
  </w:style>
  <w:style w:type="paragraph" w:styleId="Sottotitolo">
    <w:name w:val="Subtitle"/>
    <w:basedOn w:val="Normale"/>
    <w:next w:val="Normale"/>
    <w:uiPriority w:val="11"/>
    <w:qFormat/>
    <w:pPr>
      <w:keepNext/>
      <w:keepLines/>
      <w:suppressAutoHyphens/>
      <w:spacing w:before="360" w:after="80"/>
    </w:pPr>
    <w:rPr>
      <w:rFonts w:ascii="Georgia" w:eastAsia="Georgia" w:hAnsi="Georgia" w:cs="Georgia"/>
      <w:i/>
      <w:color w:val="666666"/>
      <w:sz w:val="48"/>
      <w:szCs w:val="48"/>
      <w:lang w:eastAsia="ar-SA"/>
    </w:rPr>
  </w:style>
  <w:style w:type="paragraph" w:customStyle="1" w:styleId="Default">
    <w:name w:val="Default"/>
    <w:rsid w:val="00F472E3"/>
    <w:pPr>
      <w:autoSpaceDE w:val="0"/>
      <w:autoSpaceDN w:val="0"/>
      <w:adjustRightInd w:val="0"/>
    </w:pPr>
    <w:rPr>
      <w:rFonts w:ascii="Times New Roman" w:hAnsi="Times New Roman" w:cs="Times New Roman"/>
      <w:color w:val="000000"/>
    </w:rPr>
  </w:style>
  <w:style w:type="character" w:customStyle="1" w:styleId="il">
    <w:name w:val="il"/>
    <w:basedOn w:val="Carpredefinitoparagrafo"/>
    <w:rsid w:val="00F472E3"/>
  </w:style>
  <w:style w:type="character" w:customStyle="1" w:styleId="gmail-msoins">
    <w:name w:val="gmail-msoins"/>
    <w:basedOn w:val="Carpredefinitoparagrafo"/>
    <w:rsid w:val="00E8382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2773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66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525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990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60370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7923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920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9399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28689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70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577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739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479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2073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90843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72110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46298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9761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13712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956473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308657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700196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91811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26038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73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2304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002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4212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198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413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77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609974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6686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52321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0434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755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5079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045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63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1891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55201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17358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062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48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028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0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1646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3870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2097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280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005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7119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7461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ZIyEt6zuAW1sp8cBLYMPhEP+srg==">AMUW2mV9e5vfroz+uAhUjUvXJ32rYDZBEJgIxJEvhOQk4PzPDsgsWpOkSYXMQKaig9lugzQQsC75hrVLuRTjh0MUF+zGp1Uem1mw6BeRs49fbo5ZLp3yLTyeCdUva8hpI7CSf8fUr20r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356</Words>
  <Characters>2031</Characters>
  <Application>Microsoft Office Word</Application>
  <DocSecurity>0</DocSecurity>
  <Lines>16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Heather Jones</dc:creator>
  <cp:lastModifiedBy>Andrea Pantani</cp:lastModifiedBy>
  <cp:revision>3</cp:revision>
  <dcterms:created xsi:type="dcterms:W3CDTF">2022-10-31T06:53:00Z</dcterms:created>
  <dcterms:modified xsi:type="dcterms:W3CDTF">2022-10-31T06:55:00Z</dcterms:modified>
</cp:coreProperties>
</file>